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B351" w14:textId="77777777" w:rsidR="00F2450F" w:rsidRDefault="00F2450F"/>
    <w:p w14:paraId="1405D669" w14:textId="77777777" w:rsidR="00F2450F" w:rsidRDefault="00F2450F" w:rsidP="00F2450F">
      <w:pPr>
        <w:jc w:val="center"/>
      </w:pPr>
    </w:p>
    <w:p w14:paraId="4B5702A7" w14:textId="20289473" w:rsidR="00CB0D48" w:rsidRDefault="00F7577C" w:rsidP="00CB0D48">
      <w:pPr>
        <w:jc w:val="center"/>
        <w:rPr>
          <w:b/>
          <w:sz w:val="24"/>
        </w:rPr>
      </w:pPr>
      <w:r w:rsidRPr="002C7325">
        <w:rPr>
          <w:b/>
          <w:sz w:val="24"/>
        </w:rPr>
        <w:t>Event Register P</w:t>
      </w:r>
      <w:r w:rsidR="00F2450F" w:rsidRPr="002C7325">
        <w:rPr>
          <w:b/>
          <w:sz w:val="24"/>
        </w:rPr>
        <w:t>rocedures</w:t>
      </w:r>
      <w:r w:rsidR="00B16B6E">
        <w:rPr>
          <w:b/>
          <w:sz w:val="24"/>
        </w:rPr>
        <w:t xml:space="preserve"> – </w:t>
      </w:r>
      <w:r w:rsidR="00245095">
        <w:rPr>
          <w:b/>
          <w:sz w:val="24"/>
        </w:rPr>
        <w:t xml:space="preserve">Using the </w:t>
      </w:r>
      <w:r w:rsidR="00981674">
        <w:rPr>
          <w:b/>
          <w:sz w:val="24"/>
        </w:rPr>
        <w:t>online register (bit.ly link)</w:t>
      </w:r>
    </w:p>
    <w:p w14:paraId="4FD3C3BD" w14:textId="0A08F9D6" w:rsidR="000D2807" w:rsidRDefault="000D2807" w:rsidP="00CB0D48">
      <w:pPr>
        <w:jc w:val="center"/>
        <w:rPr>
          <w:b/>
          <w:sz w:val="24"/>
        </w:rPr>
      </w:pPr>
    </w:p>
    <w:p w14:paraId="6982707A" w14:textId="0C70E1FD" w:rsidR="000D2807" w:rsidRPr="00473C1B" w:rsidRDefault="000D2807" w:rsidP="000D2807">
      <w:pPr>
        <w:jc w:val="center"/>
        <w:rPr>
          <w:b/>
          <w:color w:val="7030A0"/>
          <w:sz w:val="24"/>
        </w:rPr>
      </w:pPr>
      <w:r w:rsidRPr="00473C1B">
        <w:rPr>
          <w:b/>
          <w:color w:val="7030A0"/>
          <w:sz w:val="24"/>
        </w:rPr>
        <w:t xml:space="preserve">Note: KaMCOP Team should always have a copy of the privacy notice to share if a student requests to see it. </w:t>
      </w:r>
      <w:r>
        <w:rPr>
          <w:b/>
          <w:color w:val="7030A0"/>
          <w:sz w:val="24"/>
        </w:rPr>
        <w:t xml:space="preserve">This is available online on each bit.ly link register. </w:t>
      </w:r>
    </w:p>
    <w:p w14:paraId="156547DC" w14:textId="77777777" w:rsidR="000D2807" w:rsidRPr="002C7325" w:rsidRDefault="000D2807" w:rsidP="00CB0D48">
      <w:pPr>
        <w:jc w:val="center"/>
        <w:rPr>
          <w:b/>
          <w:sz w:val="24"/>
        </w:rPr>
      </w:pPr>
    </w:p>
    <w:p w14:paraId="621B00AE" w14:textId="77777777" w:rsidR="002E08C0" w:rsidRDefault="002E08C0" w:rsidP="00245095">
      <w:pPr>
        <w:spacing w:after="40"/>
      </w:pPr>
    </w:p>
    <w:p w14:paraId="3D965A0C" w14:textId="1AD29448" w:rsidR="00C65A55" w:rsidRPr="00C65A55" w:rsidRDefault="00415618" w:rsidP="00C65A55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002060"/>
          <w:sz w:val="24"/>
          <w:szCs w:val="24"/>
          <w:u w:val="none"/>
        </w:rPr>
      </w:pPr>
      <w:r>
        <w:t>Either r</w:t>
      </w:r>
      <w:r w:rsidR="00845101">
        <w:t xml:space="preserve">ead the </w:t>
      </w:r>
      <w:r w:rsidR="00845101" w:rsidRPr="008C1FF0">
        <w:rPr>
          <w:b/>
        </w:rPr>
        <w:t>Privacy Statement S</w:t>
      </w:r>
      <w:r w:rsidR="00F2450F" w:rsidRPr="008C1FF0">
        <w:rPr>
          <w:b/>
        </w:rPr>
        <w:t>ummary</w:t>
      </w:r>
      <w:r w:rsidR="0046737F" w:rsidRPr="008C1FF0">
        <w:rPr>
          <w:b/>
        </w:rPr>
        <w:t xml:space="preserve"> for Students</w:t>
      </w:r>
      <w:r w:rsidR="00F2450F">
        <w:t xml:space="preserve"> to the students </w:t>
      </w:r>
      <w:r>
        <w:t xml:space="preserve">or show them the </w:t>
      </w:r>
      <w:r w:rsidR="00EA7F89" w:rsidRPr="008C1FF0">
        <w:rPr>
          <w:b/>
          <w:bCs/>
        </w:rPr>
        <w:t xml:space="preserve">KMPF Privacy Notice </w:t>
      </w:r>
      <w:r w:rsidR="00003AF1" w:rsidRPr="008C1FF0">
        <w:rPr>
          <w:b/>
          <w:bCs/>
        </w:rPr>
        <w:t xml:space="preserve">Animation </w:t>
      </w:r>
      <w:hyperlink r:id="rId7" w:history="1">
        <w:r w:rsidR="008C1FF0" w:rsidRPr="008C1FF0">
          <w:rPr>
            <w:rStyle w:val="Hyperlink"/>
            <w:rFonts w:ascii="Arial" w:hAnsi="Arial" w:cs="Arial"/>
          </w:rPr>
          <w:t>https://www.youtube.com/watch?v=8-OyesSoKZ4</w:t>
        </w:r>
      </w:hyperlink>
    </w:p>
    <w:p w14:paraId="1B8F4681" w14:textId="77777777" w:rsidR="00C65A55" w:rsidRPr="00C65A55" w:rsidRDefault="00C65A55" w:rsidP="00C65A55">
      <w:pPr>
        <w:pStyle w:val="ListParagraph"/>
        <w:rPr>
          <w:rStyle w:val="Hyperlink"/>
          <w:rFonts w:ascii="Arial" w:hAnsi="Arial" w:cs="Arial"/>
          <w:color w:val="002060"/>
          <w:sz w:val="24"/>
          <w:szCs w:val="24"/>
          <w:u w:val="none"/>
        </w:rPr>
      </w:pPr>
    </w:p>
    <w:p w14:paraId="362C368B" w14:textId="73AC9D00" w:rsidR="00F2450F" w:rsidRDefault="00C65A55" w:rsidP="00C65A55">
      <w:pPr>
        <w:pStyle w:val="ListParagraph"/>
        <w:numPr>
          <w:ilvl w:val="0"/>
          <w:numId w:val="7"/>
        </w:numPr>
        <w:spacing w:after="40"/>
      </w:pPr>
      <w:r w:rsidRPr="007D30E1">
        <w:t>Offer the students the chance to read the full privacy notice if they wish</w:t>
      </w:r>
    </w:p>
    <w:p w14:paraId="400FEEC1" w14:textId="77777777" w:rsidR="00C65A55" w:rsidRPr="00C65A55" w:rsidRDefault="00C65A55" w:rsidP="00C65A55">
      <w:pPr>
        <w:spacing w:after="40"/>
      </w:pPr>
    </w:p>
    <w:p w14:paraId="59353149" w14:textId="7B958EBE" w:rsidR="00981674" w:rsidRDefault="00F2450F" w:rsidP="00C65A55">
      <w:pPr>
        <w:pStyle w:val="ListParagraph"/>
        <w:numPr>
          <w:ilvl w:val="0"/>
          <w:numId w:val="7"/>
        </w:numPr>
        <w:spacing w:after="40"/>
      </w:pPr>
      <w:r>
        <w:t xml:space="preserve">Ask </w:t>
      </w:r>
      <w:r w:rsidR="00245095">
        <w:t xml:space="preserve">students to </w:t>
      </w:r>
      <w:r w:rsidR="00981674">
        <w:t>complete the online register</w:t>
      </w:r>
      <w:r w:rsidR="00245095">
        <w:t xml:space="preserve"> to</w:t>
      </w:r>
      <w:r w:rsidR="00981674">
        <w:t xml:space="preserve"> confirm</w:t>
      </w:r>
      <w:r w:rsidR="00245095">
        <w:t xml:space="preserve"> their attendance at the event. </w:t>
      </w:r>
    </w:p>
    <w:p w14:paraId="66DDE15F" w14:textId="77777777" w:rsidR="00546ED2" w:rsidRDefault="00546ED2" w:rsidP="00546ED2">
      <w:pPr>
        <w:pStyle w:val="ListParagraph"/>
      </w:pPr>
    </w:p>
    <w:p w14:paraId="579F5829" w14:textId="488395D7" w:rsidR="00DC2F00" w:rsidRDefault="00546ED2" w:rsidP="003D58CB">
      <w:pPr>
        <w:jc w:val="center"/>
        <w:rPr>
          <w:rFonts w:ascii="Arial" w:hAnsi="Arial" w:cs="Arial"/>
          <w:color w:val="44546A"/>
        </w:rPr>
      </w:pPr>
      <w:r w:rsidRPr="00546ED2">
        <w:rPr>
          <w:rFonts w:cstheme="minorHAnsi"/>
        </w:rPr>
        <w:t xml:space="preserve">EKC Group: </w:t>
      </w:r>
      <w:hyperlink r:id="rId8" w:history="1">
        <w:r w:rsidR="00DC2F00">
          <w:rPr>
            <w:rStyle w:val="Hyperlink"/>
            <w:rFonts w:ascii="Arial" w:hAnsi="Arial" w:cs="Arial"/>
          </w:rPr>
          <w:t>https://bit.ly/EKreg22</w:t>
        </w:r>
      </w:hyperlink>
    </w:p>
    <w:p w14:paraId="7B182D52" w14:textId="77777777" w:rsidR="003D58CB" w:rsidRDefault="003D58CB" w:rsidP="003D58CB">
      <w:pPr>
        <w:jc w:val="center"/>
        <w:rPr>
          <w:rFonts w:ascii="Arial" w:hAnsi="Arial" w:cs="Arial"/>
          <w:color w:val="44546A"/>
        </w:rPr>
      </w:pPr>
    </w:p>
    <w:p w14:paraId="48BA9DAD" w14:textId="01EB955F" w:rsidR="003D58CB" w:rsidRDefault="003D58CB" w:rsidP="003D58CB">
      <w:pPr>
        <w:jc w:val="center"/>
        <w:rPr>
          <w:rFonts w:ascii="Arial" w:hAnsi="Arial" w:cs="Arial"/>
          <w:color w:val="44546A"/>
        </w:rPr>
      </w:pPr>
      <w:r w:rsidRPr="003D58CB">
        <w:rPr>
          <w:rFonts w:cstheme="minorHAnsi"/>
        </w:rPr>
        <w:t>North Ke</w:t>
      </w:r>
      <w:r>
        <w:rPr>
          <w:rFonts w:cstheme="minorHAnsi"/>
        </w:rPr>
        <w:t>nt College</w:t>
      </w:r>
      <w:r w:rsidR="00546ED2" w:rsidRPr="003D58CB">
        <w:rPr>
          <w:rFonts w:cstheme="minorHAnsi"/>
        </w:rPr>
        <w:t xml:space="preserve">: </w:t>
      </w:r>
      <w:hyperlink r:id="rId9" w:history="1">
        <w:r>
          <w:rPr>
            <w:rStyle w:val="Hyperlink"/>
            <w:rFonts w:ascii="Arial" w:hAnsi="Arial" w:cs="Arial"/>
          </w:rPr>
          <w:t>https://bit.ly/NKreg22</w:t>
        </w:r>
      </w:hyperlink>
    </w:p>
    <w:p w14:paraId="7FAB454E" w14:textId="3A3FD4EF" w:rsidR="00546ED2" w:rsidRPr="003D58CB" w:rsidRDefault="00546ED2" w:rsidP="003D58CB">
      <w:pPr>
        <w:jc w:val="center"/>
        <w:rPr>
          <w:rFonts w:cstheme="minorHAnsi"/>
        </w:rPr>
      </w:pPr>
    </w:p>
    <w:p w14:paraId="313095BD" w14:textId="77777777" w:rsidR="00DC2F00" w:rsidRPr="00DC2F00" w:rsidRDefault="00546ED2" w:rsidP="003D58CB">
      <w:pPr>
        <w:jc w:val="center"/>
        <w:rPr>
          <w:rFonts w:ascii="Arial" w:hAnsi="Arial" w:cs="Arial"/>
          <w:color w:val="44546A"/>
          <w:lang w:val="nl-NL"/>
        </w:rPr>
      </w:pPr>
      <w:proofErr w:type="spellStart"/>
      <w:r w:rsidRPr="00546ED2">
        <w:rPr>
          <w:rFonts w:cstheme="minorHAnsi"/>
          <w:lang w:val="nl-NL"/>
        </w:rPr>
        <w:t>MidKent</w:t>
      </w:r>
      <w:proofErr w:type="spellEnd"/>
      <w:r w:rsidRPr="00546ED2">
        <w:rPr>
          <w:rFonts w:cstheme="minorHAnsi"/>
          <w:lang w:val="nl-NL"/>
        </w:rPr>
        <w:t xml:space="preserve"> College: </w:t>
      </w:r>
      <w:hyperlink r:id="rId10" w:history="1">
        <w:r w:rsidR="00DC2F00" w:rsidRPr="00DC2F00">
          <w:rPr>
            <w:rStyle w:val="Hyperlink"/>
            <w:rFonts w:ascii="Arial" w:hAnsi="Arial" w:cs="Arial"/>
            <w:lang w:val="nl-NL"/>
          </w:rPr>
          <w:t>https://bit.ly/MKreg22</w:t>
        </w:r>
      </w:hyperlink>
    </w:p>
    <w:p w14:paraId="4F50B934" w14:textId="2FED4A21" w:rsidR="00546ED2" w:rsidRPr="00546ED2" w:rsidRDefault="00546ED2" w:rsidP="00546ED2">
      <w:pPr>
        <w:jc w:val="center"/>
        <w:rPr>
          <w:rFonts w:cstheme="minorHAnsi"/>
          <w:color w:val="0563C1" w:themeColor="hyperlink"/>
          <w:u w:val="single"/>
          <w:lang w:val="nl-NL"/>
        </w:rPr>
      </w:pPr>
    </w:p>
    <w:p w14:paraId="68B09F99" w14:textId="77777777" w:rsidR="00F85476" w:rsidRPr="00546ED2" w:rsidRDefault="00F85476" w:rsidP="00981674">
      <w:pPr>
        <w:spacing w:after="40"/>
        <w:rPr>
          <w:lang w:val="nl-NL"/>
        </w:rPr>
      </w:pPr>
    </w:p>
    <w:p w14:paraId="349C71BF" w14:textId="13E0DE16" w:rsidR="00C07621" w:rsidRDefault="00FB2AD1" w:rsidP="00C65A55">
      <w:pPr>
        <w:pStyle w:val="ListParagraph"/>
        <w:numPr>
          <w:ilvl w:val="0"/>
          <w:numId w:val="7"/>
        </w:numPr>
        <w:spacing w:after="40"/>
      </w:pPr>
      <w:r>
        <w:t xml:space="preserve">Make a note of how many students were in attendance </w:t>
      </w:r>
      <w:r w:rsidR="00C07621">
        <w:t>(to enter on the ‘</w:t>
      </w:r>
      <w:r w:rsidR="00C07621" w:rsidRPr="00411240">
        <w:rPr>
          <w:b/>
          <w:bCs/>
        </w:rPr>
        <w:t>Weekly Activity Summary’</w:t>
      </w:r>
    </w:p>
    <w:p w14:paraId="3A170204" w14:textId="77777777" w:rsidR="00C07621" w:rsidRDefault="00C07621" w:rsidP="00C07621">
      <w:pPr>
        <w:pStyle w:val="ListParagraph"/>
        <w:spacing w:after="40"/>
      </w:pPr>
    </w:p>
    <w:p w14:paraId="5AE7A7DE" w14:textId="05B62883" w:rsidR="00B16B6E" w:rsidRDefault="00B16B6E" w:rsidP="00C65A55">
      <w:pPr>
        <w:pStyle w:val="ListParagraph"/>
        <w:numPr>
          <w:ilvl w:val="0"/>
          <w:numId w:val="7"/>
        </w:numPr>
        <w:spacing w:after="40"/>
      </w:pPr>
      <w:r>
        <w:t>Project Officers</w:t>
      </w:r>
      <w:r w:rsidR="00C07621">
        <w:t xml:space="preserve"> (and Progression Mentors when running group activity)</w:t>
      </w:r>
      <w:r>
        <w:t xml:space="preserve"> to enter the details o</w:t>
      </w:r>
      <w:r w:rsidR="00546ED2">
        <w:t xml:space="preserve">n </w:t>
      </w:r>
      <w:r>
        <w:t>the ‘</w:t>
      </w:r>
      <w:r w:rsidR="00546ED2" w:rsidRPr="00411240">
        <w:rPr>
          <w:b/>
          <w:bCs/>
        </w:rPr>
        <w:t>Weekly Activity Summary’</w:t>
      </w:r>
      <w:r w:rsidR="00546ED2">
        <w:t xml:space="preserve"> document and send</w:t>
      </w:r>
      <w:r>
        <w:t xml:space="preserve"> to Phillip Marsh (</w:t>
      </w:r>
      <w:hyperlink r:id="rId11" w:history="1">
        <w:r w:rsidRPr="00411A3B">
          <w:rPr>
            <w:rStyle w:val="Hyperlink"/>
          </w:rPr>
          <w:t>kmpf@canterbury.ac.uk</w:t>
        </w:r>
      </w:hyperlink>
      <w:r>
        <w:t>) and Joni Chase (</w:t>
      </w:r>
      <w:hyperlink r:id="rId12" w:history="1">
        <w:r w:rsidRPr="00411A3B">
          <w:rPr>
            <w:rStyle w:val="Hyperlink"/>
          </w:rPr>
          <w:t>j.c.chase@kent.ac.uk</w:t>
        </w:r>
      </w:hyperlink>
      <w:r w:rsidR="005F28CA">
        <w:t>)</w:t>
      </w:r>
    </w:p>
    <w:p w14:paraId="041FD016" w14:textId="77777777" w:rsidR="00801972" w:rsidRDefault="00801972" w:rsidP="00B16B6E">
      <w:pPr>
        <w:spacing w:after="40"/>
      </w:pPr>
    </w:p>
    <w:p w14:paraId="537E86B3" w14:textId="77777777" w:rsidR="00801972" w:rsidRDefault="00801972" w:rsidP="002A74A0">
      <w:pPr>
        <w:pStyle w:val="ListParagraph"/>
        <w:spacing w:after="40"/>
      </w:pPr>
    </w:p>
    <w:p w14:paraId="38026F66" w14:textId="77777777" w:rsidR="001A05C3" w:rsidRDefault="001A05C3" w:rsidP="002A74A0">
      <w:pPr>
        <w:pStyle w:val="ListParagraph"/>
        <w:spacing w:after="40"/>
      </w:pPr>
    </w:p>
    <w:p w14:paraId="507864E2" w14:textId="77777777" w:rsidR="001A05C3" w:rsidRDefault="001A05C3" w:rsidP="002A74A0">
      <w:pPr>
        <w:pStyle w:val="ListParagraph"/>
        <w:spacing w:after="40"/>
      </w:pPr>
    </w:p>
    <w:p w14:paraId="35C32139" w14:textId="77777777" w:rsidR="001A05C3" w:rsidRDefault="001A05C3" w:rsidP="002A74A0">
      <w:pPr>
        <w:pStyle w:val="ListParagraph"/>
        <w:spacing w:after="40"/>
      </w:pPr>
    </w:p>
    <w:p w14:paraId="19DE497F" w14:textId="77777777" w:rsidR="001A05C3" w:rsidRDefault="001A05C3" w:rsidP="002A74A0">
      <w:pPr>
        <w:pStyle w:val="ListParagraph"/>
        <w:spacing w:after="40"/>
      </w:pPr>
    </w:p>
    <w:p w14:paraId="7FB6530B" w14:textId="77777777" w:rsidR="001A05C3" w:rsidRDefault="001A05C3" w:rsidP="002A74A0">
      <w:pPr>
        <w:pStyle w:val="ListParagraph"/>
        <w:spacing w:after="40"/>
      </w:pPr>
    </w:p>
    <w:p w14:paraId="109CB8E5" w14:textId="77777777" w:rsidR="001A05C3" w:rsidRDefault="001A05C3" w:rsidP="002A74A0">
      <w:pPr>
        <w:pStyle w:val="ListParagraph"/>
        <w:spacing w:after="40"/>
      </w:pPr>
    </w:p>
    <w:p w14:paraId="676DF23F" w14:textId="77777777" w:rsidR="001A05C3" w:rsidRDefault="001A05C3" w:rsidP="002A74A0">
      <w:pPr>
        <w:pStyle w:val="ListParagraph"/>
        <w:spacing w:after="40"/>
      </w:pPr>
    </w:p>
    <w:p w14:paraId="7FF3388B" w14:textId="77777777" w:rsidR="001A05C3" w:rsidRDefault="001A05C3" w:rsidP="002A74A0">
      <w:pPr>
        <w:pStyle w:val="ListParagraph"/>
        <w:spacing w:after="40"/>
      </w:pPr>
    </w:p>
    <w:p w14:paraId="30CD2EA6" w14:textId="77777777" w:rsidR="001A05C3" w:rsidRDefault="001A05C3" w:rsidP="002A74A0">
      <w:pPr>
        <w:pStyle w:val="ListParagraph"/>
        <w:spacing w:after="40"/>
      </w:pPr>
    </w:p>
    <w:p w14:paraId="4A835D69" w14:textId="77777777" w:rsidR="001A05C3" w:rsidRDefault="001A05C3" w:rsidP="002A74A0">
      <w:pPr>
        <w:pStyle w:val="ListParagraph"/>
        <w:spacing w:after="40"/>
      </w:pPr>
    </w:p>
    <w:p w14:paraId="2CA36D72" w14:textId="77777777" w:rsidR="001A05C3" w:rsidRDefault="001A05C3" w:rsidP="002A74A0">
      <w:pPr>
        <w:pStyle w:val="ListParagraph"/>
        <w:spacing w:after="40"/>
      </w:pPr>
    </w:p>
    <w:p w14:paraId="14AA8243" w14:textId="77777777" w:rsidR="001A05C3" w:rsidRDefault="001A05C3" w:rsidP="002A74A0">
      <w:pPr>
        <w:pStyle w:val="ListParagraph"/>
        <w:spacing w:after="40"/>
      </w:pPr>
    </w:p>
    <w:p w14:paraId="6C5401A1" w14:textId="77777777" w:rsidR="001A05C3" w:rsidRDefault="001A05C3" w:rsidP="002A74A0">
      <w:pPr>
        <w:pStyle w:val="ListParagraph"/>
        <w:spacing w:after="40"/>
      </w:pPr>
    </w:p>
    <w:p w14:paraId="3D32FFD8" w14:textId="77777777" w:rsidR="001A05C3" w:rsidRDefault="001A05C3" w:rsidP="00CB0D48">
      <w:pPr>
        <w:rPr>
          <w:b/>
          <w:sz w:val="24"/>
        </w:rPr>
      </w:pPr>
    </w:p>
    <w:p w14:paraId="688DC534" w14:textId="47B552C4" w:rsidR="001A05C3" w:rsidRDefault="001A05C3" w:rsidP="001A05C3">
      <w:pPr>
        <w:jc w:val="center"/>
        <w:rPr>
          <w:b/>
          <w:sz w:val="24"/>
        </w:rPr>
      </w:pPr>
      <w:r w:rsidRPr="002C7325">
        <w:rPr>
          <w:b/>
          <w:sz w:val="24"/>
        </w:rPr>
        <w:t>Event Register Procedures</w:t>
      </w:r>
      <w:r>
        <w:rPr>
          <w:b/>
          <w:sz w:val="24"/>
        </w:rPr>
        <w:t xml:space="preserve"> – Using the Barcode Scanner/card reader</w:t>
      </w:r>
    </w:p>
    <w:p w14:paraId="123510C2" w14:textId="77777777" w:rsidR="00473C1B" w:rsidRDefault="00473C1B" w:rsidP="001A05C3">
      <w:pPr>
        <w:jc w:val="center"/>
        <w:rPr>
          <w:b/>
          <w:sz w:val="24"/>
        </w:rPr>
      </w:pPr>
    </w:p>
    <w:p w14:paraId="40697A88" w14:textId="01B8418F" w:rsidR="00CB0D48" w:rsidRPr="00473C1B" w:rsidRDefault="00473C1B" w:rsidP="001A05C3">
      <w:pPr>
        <w:jc w:val="center"/>
        <w:rPr>
          <w:b/>
          <w:color w:val="7030A0"/>
          <w:sz w:val="24"/>
        </w:rPr>
      </w:pPr>
      <w:r w:rsidRPr="00473C1B">
        <w:rPr>
          <w:b/>
          <w:color w:val="7030A0"/>
          <w:sz w:val="24"/>
        </w:rPr>
        <w:t xml:space="preserve">Note: </w:t>
      </w:r>
      <w:r w:rsidR="00CB0D48" w:rsidRPr="00473C1B">
        <w:rPr>
          <w:b/>
          <w:color w:val="7030A0"/>
          <w:sz w:val="24"/>
        </w:rPr>
        <w:t xml:space="preserve">KaMCOP Team should always </w:t>
      </w:r>
      <w:r w:rsidRPr="00473C1B">
        <w:rPr>
          <w:b/>
          <w:color w:val="7030A0"/>
          <w:sz w:val="24"/>
        </w:rPr>
        <w:t xml:space="preserve">have a copy of the privacy notice to share if a student requests to see it. </w:t>
      </w:r>
    </w:p>
    <w:p w14:paraId="21D33D86" w14:textId="77777777" w:rsidR="001A05C3" w:rsidRDefault="001A05C3" w:rsidP="001A05C3">
      <w:pPr>
        <w:spacing w:after="40"/>
      </w:pPr>
    </w:p>
    <w:p w14:paraId="25EF1F8D" w14:textId="619A2F60" w:rsidR="00C65A55" w:rsidRPr="00C65A55" w:rsidRDefault="001A05C3" w:rsidP="001A05C3">
      <w:pPr>
        <w:pStyle w:val="ListParagraph"/>
        <w:numPr>
          <w:ilvl w:val="0"/>
          <w:numId w:val="6"/>
        </w:numPr>
        <w:spacing w:after="40"/>
        <w:rPr>
          <w:rStyle w:val="Hyperlink"/>
          <w:color w:val="auto"/>
          <w:u w:val="none"/>
        </w:rPr>
      </w:pPr>
      <w:r>
        <w:t xml:space="preserve">Read the </w:t>
      </w:r>
      <w:r w:rsidRPr="00845101">
        <w:rPr>
          <w:b/>
        </w:rPr>
        <w:t>Privacy Statement Summary</w:t>
      </w:r>
      <w:r>
        <w:rPr>
          <w:b/>
        </w:rPr>
        <w:t xml:space="preserve"> for Students</w:t>
      </w:r>
      <w:r>
        <w:t xml:space="preserve"> to the students </w:t>
      </w:r>
      <w:r w:rsidR="00CB0D48">
        <w:t>or</w:t>
      </w:r>
      <w:r w:rsidR="00C65A55">
        <w:t xml:space="preserve"> show them the </w:t>
      </w:r>
      <w:r w:rsidR="00C65A55" w:rsidRPr="008C1FF0">
        <w:rPr>
          <w:b/>
          <w:bCs/>
        </w:rPr>
        <w:t xml:space="preserve">KMPF Privacy Notice Animation </w:t>
      </w:r>
      <w:hyperlink r:id="rId13" w:history="1">
        <w:r w:rsidR="00C65A55" w:rsidRPr="008C1FF0">
          <w:rPr>
            <w:rStyle w:val="Hyperlink"/>
            <w:rFonts w:ascii="Arial" w:hAnsi="Arial" w:cs="Arial"/>
          </w:rPr>
          <w:t>https://www.youtube.com/watch?v=8-OyesSoKZ4</w:t>
        </w:r>
      </w:hyperlink>
    </w:p>
    <w:p w14:paraId="731856D4" w14:textId="77777777" w:rsidR="00C65A55" w:rsidRPr="00C65A55" w:rsidRDefault="00C65A55" w:rsidP="00C65A55">
      <w:pPr>
        <w:pStyle w:val="ListParagraph"/>
        <w:spacing w:after="40"/>
        <w:rPr>
          <w:rStyle w:val="Hyperlink"/>
          <w:color w:val="auto"/>
          <w:u w:val="none"/>
        </w:rPr>
      </w:pPr>
    </w:p>
    <w:p w14:paraId="3FEC0B28" w14:textId="146FF3F8" w:rsidR="001A05C3" w:rsidRPr="007D30E1" w:rsidRDefault="00473C1B" w:rsidP="001A05C3">
      <w:pPr>
        <w:pStyle w:val="ListParagraph"/>
        <w:numPr>
          <w:ilvl w:val="0"/>
          <w:numId w:val="6"/>
        </w:numPr>
        <w:spacing w:after="40"/>
      </w:pPr>
      <w:r w:rsidRPr="007D30E1">
        <w:t>Offer the students the</w:t>
      </w:r>
      <w:r w:rsidR="001A05C3" w:rsidRPr="007D30E1">
        <w:t xml:space="preserve"> chance to read</w:t>
      </w:r>
      <w:r w:rsidRPr="007D30E1">
        <w:t xml:space="preserve"> the full privacy notice</w:t>
      </w:r>
      <w:r w:rsidR="001A05C3" w:rsidRPr="007D30E1">
        <w:t xml:space="preserve"> if they wish.</w:t>
      </w:r>
    </w:p>
    <w:p w14:paraId="5D74D053" w14:textId="77777777" w:rsidR="001A05C3" w:rsidRDefault="001A05C3" w:rsidP="001A05C3">
      <w:pPr>
        <w:pStyle w:val="ListParagraph"/>
        <w:spacing w:after="40"/>
      </w:pPr>
    </w:p>
    <w:p w14:paraId="6568F557" w14:textId="7ABA6DCC" w:rsidR="001A05C3" w:rsidRDefault="001A05C3" w:rsidP="001A05C3">
      <w:pPr>
        <w:pStyle w:val="ListParagraph"/>
        <w:numPr>
          <w:ilvl w:val="0"/>
          <w:numId w:val="6"/>
        </w:numPr>
        <w:spacing w:after="40"/>
      </w:pPr>
      <w:r>
        <w:t>Ask students to scan their card to register their attendance at the event. Personal information needed includes</w:t>
      </w:r>
      <w:r w:rsidR="00546ED2">
        <w:t>:</w:t>
      </w:r>
    </w:p>
    <w:p w14:paraId="0698E7BF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First name</w:t>
      </w:r>
    </w:p>
    <w:p w14:paraId="32FF3566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Surname</w:t>
      </w:r>
    </w:p>
    <w:p w14:paraId="03B04793" w14:textId="5DBAB85D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Date of birth (</w:t>
      </w:r>
      <w:r w:rsidR="00546ED2">
        <w:t>dd/mm/</w:t>
      </w:r>
      <w:proofErr w:type="spellStart"/>
      <w:r w:rsidR="00546ED2">
        <w:t>yyyy</w:t>
      </w:r>
      <w:proofErr w:type="spellEnd"/>
      <w:r>
        <w:t>)</w:t>
      </w:r>
    </w:p>
    <w:p w14:paraId="1CB68AC0" w14:textId="48086B3B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Postcode (</w:t>
      </w:r>
      <w:r w:rsidR="00546ED2">
        <w:t>AB12 3CD</w:t>
      </w:r>
      <w:r>
        <w:t>)</w:t>
      </w:r>
    </w:p>
    <w:p w14:paraId="21F5B202" w14:textId="02F63C58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Sex (male/female</w:t>
      </w:r>
      <w:r w:rsidR="00546ED2">
        <w:t>/other</w:t>
      </w:r>
      <w:r>
        <w:t>)</w:t>
      </w:r>
    </w:p>
    <w:p w14:paraId="69BAAA6D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Course</w:t>
      </w:r>
    </w:p>
    <w:p w14:paraId="3928FE2D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Level/year of study (</w:t>
      </w:r>
      <w:proofErr w:type="spellStart"/>
      <w:r>
        <w:t>e.g</w:t>
      </w:r>
      <w:proofErr w:type="spellEnd"/>
      <w:r>
        <w:t xml:space="preserve"> L3. Yr.1)</w:t>
      </w:r>
    </w:p>
    <w:p w14:paraId="74ABD15F" w14:textId="77777777" w:rsidR="001A05C3" w:rsidRPr="00F85476" w:rsidRDefault="001A05C3" w:rsidP="001A05C3">
      <w:pPr>
        <w:pStyle w:val="ListParagraph"/>
        <w:numPr>
          <w:ilvl w:val="1"/>
          <w:numId w:val="6"/>
        </w:numPr>
        <w:spacing w:after="40"/>
        <w:rPr>
          <w:i/>
        </w:rPr>
      </w:pPr>
      <w:r w:rsidRPr="00F85476">
        <w:rPr>
          <w:i/>
        </w:rPr>
        <w:t xml:space="preserve">First generation HE </w:t>
      </w:r>
      <w:r>
        <w:rPr>
          <w:i/>
        </w:rPr>
        <w:t>(desirable)</w:t>
      </w:r>
    </w:p>
    <w:p w14:paraId="7E8C1F38" w14:textId="11E53199" w:rsidR="001A05C3" w:rsidRDefault="001A05C3" w:rsidP="001A05C3">
      <w:pPr>
        <w:pStyle w:val="ListParagraph"/>
        <w:numPr>
          <w:ilvl w:val="1"/>
          <w:numId w:val="6"/>
        </w:numPr>
        <w:spacing w:after="40"/>
        <w:rPr>
          <w:i/>
        </w:rPr>
      </w:pPr>
      <w:r w:rsidRPr="00F85476">
        <w:rPr>
          <w:i/>
        </w:rPr>
        <w:t>Student ID number</w:t>
      </w:r>
      <w:r>
        <w:rPr>
          <w:i/>
        </w:rPr>
        <w:t xml:space="preserve"> (if needed by college)</w:t>
      </w:r>
    </w:p>
    <w:p w14:paraId="20AC8224" w14:textId="09FEC92A" w:rsidR="000D2807" w:rsidRPr="007D30E1" w:rsidRDefault="000D2807" w:rsidP="000D2807">
      <w:pPr>
        <w:spacing w:after="40"/>
        <w:ind w:left="720"/>
        <w:rPr>
          <w:iCs/>
        </w:rPr>
      </w:pPr>
      <w:r w:rsidRPr="007D30E1">
        <w:rPr>
          <w:iCs/>
        </w:rPr>
        <w:t xml:space="preserve">This data should then be </w:t>
      </w:r>
      <w:r w:rsidR="007D30E1" w:rsidRPr="007D30E1">
        <w:rPr>
          <w:iCs/>
        </w:rPr>
        <w:t xml:space="preserve">added to an internal spreadsheet </w:t>
      </w:r>
    </w:p>
    <w:p w14:paraId="6096B555" w14:textId="77777777" w:rsidR="001A05C3" w:rsidRDefault="001A05C3" w:rsidP="001A05C3">
      <w:pPr>
        <w:pStyle w:val="ListParagraph"/>
        <w:spacing w:after="40"/>
      </w:pPr>
    </w:p>
    <w:p w14:paraId="10B75FD0" w14:textId="14A64E6F" w:rsidR="001A05C3" w:rsidRDefault="001A05C3" w:rsidP="001A05C3">
      <w:pPr>
        <w:pStyle w:val="ListParagraph"/>
        <w:numPr>
          <w:ilvl w:val="0"/>
          <w:numId w:val="6"/>
        </w:numPr>
        <w:spacing w:after="40"/>
      </w:pPr>
      <w:r>
        <w:t>Ensure activity details are added</w:t>
      </w:r>
      <w:r w:rsidR="007D30E1">
        <w:t xml:space="preserve"> to the spreadsheet</w:t>
      </w:r>
      <w:r>
        <w:t>. Event details needed include</w:t>
      </w:r>
    </w:p>
    <w:p w14:paraId="65E3718C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Activity title</w:t>
      </w:r>
    </w:p>
    <w:p w14:paraId="6187F088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Activity date</w:t>
      </w:r>
    </w:p>
    <w:p w14:paraId="37238818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Start time</w:t>
      </w:r>
    </w:p>
    <w:p w14:paraId="6928CFC4" w14:textId="77777777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End time</w:t>
      </w:r>
    </w:p>
    <w:p w14:paraId="5DB7843E" w14:textId="374164BD" w:rsidR="001A05C3" w:rsidRDefault="001A05C3" w:rsidP="001A05C3">
      <w:pPr>
        <w:pStyle w:val="ListParagraph"/>
        <w:numPr>
          <w:ilvl w:val="1"/>
          <w:numId w:val="6"/>
        </w:numPr>
        <w:spacing w:after="40"/>
      </w:pPr>
      <w:r>
        <w:t>Campus</w:t>
      </w:r>
    </w:p>
    <w:p w14:paraId="62C27F13" w14:textId="1A9DEAA2" w:rsidR="00546ED2" w:rsidRDefault="00546ED2" w:rsidP="001A05C3">
      <w:pPr>
        <w:pStyle w:val="ListParagraph"/>
        <w:numPr>
          <w:ilvl w:val="1"/>
          <w:numId w:val="6"/>
        </w:numPr>
        <w:spacing w:after="40"/>
      </w:pPr>
      <w:r>
        <w:t>Online or in person</w:t>
      </w:r>
    </w:p>
    <w:p w14:paraId="645929E5" w14:textId="77777777" w:rsidR="001A05C3" w:rsidRDefault="001A05C3" w:rsidP="001A05C3">
      <w:pPr>
        <w:spacing w:after="40"/>
      </w:pPr>
    </w:p>
    <w:p w14:paraId="3185214F" w14:textId="55597E56" w:rsidR="001A05C3" w:rsidRDefault="001A05C3" w:rsidP="00411240">
      <w:pPr>
        <w:pStyle w:val="ListParagraph"/>
        <w:numPr>
          <w:ilvl w:val="0"/>
          <w:numId w:val="6"/>
        </w:numPr>
        <w:spacing w:after="40"/>
      </w:pPr>
      <w:r>
        <w:t xml:space="preserve">Project Officers or Development Tutor to store the data securely (in line with the staff members’ institutional GDPR policy) </w:t>
      </w:r>
    </w:p>
    <w:p w14:paraId="670379F7" w14:textId="77777777" w:rsidR="001A05C3" w:rsidRDefault="001A05C3" w:rsidP="001A05C3">
      <w:pPr>
        <w:spacing w:after="40"/>
      </w:pPr>
    </w:p>
    <w:p w14:paraId="170103E6" w14:textId="74D77193" w:rsidR="00411240" w:rsidRDefault="001A05C3" w:rsidP="00411240">
      <w:pPr>
        <w:pStyle w:val="ListParagraph"/>
        <w:numPr>
          <w:ilvl w:val="0"/>
          <w:numId w:val="6"/>
        </w:numPr>
        <w:spacing w:after="40"/>
      </w:pPr>
      <w:r>
        <w:t>Project Officer to send the completed documents securely (one drive/password protected</w:t>
      </w:r>
      <w:r w:rsidR="00546ED2">
        <w:t>)</w:t>
      </w:r>
      <w:r>
        <w:t xml:space="preserve"> to Phillip Marsh at </w:t>
      </w:r>
      <w:hyperlink r:id="rId14" w:history="1">
        <w:r w:rsidRPr="00411A3B">
          <w:rPr>
            <w:rStyle w:val="Hyperlink"/>
          </w:rPr>
          <w:t>kmpf@canterbury.ac.uk</w:t>
        </w:r>
      </w:hyperlink>
      <w:r>
        <w:t xml:space="preserve"> (deadline last working day of the month</w:t>
      </w:r>
      <w:r w:rsidR="00411240">
        <w:t>)</w:t>
      </w:r>
    </w:p>
    <w:p w14:paraId="082D1CC7" w14:textId="77777777" w:rsidR="00411240" w:rsidRDefault="00411240" w:rsidP="00411240">
      <w:pPr>
        <w:pStyle w:val="ListParagraph"/>
        <w:spacing w:after="40"/>
      </w:pPr>
    </w:p>
    <w:p w14:paraId="69B58C62" w14:textId="0D83B373" w:rsidR="00411240" w:rsidRDefault="00411240" w:rsidP="00411240">
      <w:pPr>
        <w:pStyle w:val="ListParagraph"/>
        <w:numPr>
          <w:ilvl w:val="0"/>
          <w:numId w:val="6"/>
        </w:numPr>
        <w:spacing w:after="40"/>
      </w:pPr>
      <w:r>
        <w:t xml:space="preserve">Project Officers to enter the details on the </w:t>
      </w:r>
      <w:r w:rsidRPr="00546ED2">
        <w:rPr>
          <w:b/>
          <w:bCs/>
        </w:rPr>
        <w:t>Weekly Activity Summary</w:t>
      </w:r>
      <w:r>
        <w:t xml:space="preserve"> and send to Phillip Marsh (</w:t>
      </w:r>
      <w:hyperlink r:id="rId15" w:history="1">
        <w:r w:rsidRPr="00411A3B">
          <w:rPr>
            <w:rStyle w:val="Hyperlink"/>
          </w:rPr>
          <w:t>kmpf@canterbury.ac.uk</w:t>
        </w:r>
      </w:hyperlink>
      <w:r>
        <w:t>) and Joni Chase (</w:t>
      </w:r>
      <w:hyperlink r:id="rId16" w:history="1">
        <w:r w:rsidRPr="00411A3B">
          <w:rPr>
            <w:rStyle w:val="Hyperlink"/>
          </w:rPr>
          <w:t>j.c.chase@kent.ac.uk</w:t>
        </w:r>
      </w:hyperlink>
      <w:r>
        <w:t>)</w:t>
      </w:r>
    </w:p>
    <w:p w14:paraId="2025EB03" w14:textId="77777777" w:rsidR="00411240" w:rsidRDefault="00411240" w:rsidP="00411240">
      <w:pPr>
        <w:pStyle w:val="ListParagraph"/>
        <w:spacing w:after="40"/>
      </w:pPr>
    </w:p>
    <w:p w14:paraId="28F04A50" w14:textId="77777777" w:rsidR="001A05C3" w:rsidRDefault="001A05C3" w:rsidP="0009211B">
      <w:pPr>
        <w:rPr>
          <w:b/>
          <w:sz w:val="24"/>
        </w:rPr>
      </w:pPr>
    </w:p>
    <w:p w14:paraId="255FAC9E" w14:textId="76011866" w:rsidR="001A05C3" w:rsidRDefault="001A05C3" w:rsidP="001A05C3">
      <w:pPr>
        <w:jc w:val="center"/>
        <w:rPr>
          <w:b/>
          <w:sz w:val="24"/>
        </w:rPr>
      </w:pPr>
      <w:r w:rsidRPr="002C7325">
        <w:rPr>
          <w:b/>
          <w:sz w:val="24"/>
        </w:rPr>
        <w:t>Event Register Procedures</w:t>
      </w:r>
      <w:r>
        <w:rPr>
          <w:b/>
          <w:sz w:val="24"/>
        </w:rPr>
        <w:t xml:space="preserve"> – Paper Event Register</w:t>
      </w:r>
    </w:p>
    <w:p w14:paraId="02611806" w14:textId="4CE31ACE" w:rsidR="007835B0" w:rsidRDefault="007835B0" w:rsidP="007835B0">
      <w:pPr>
        <w:jc w:val="center"/>
        <w:rPr>
          <w:b/>
          <w:sz w:val="24"/>
        </w:rPr>
      </w:pPr>
      <w:r>
        <w:rPr>
          <w:b/>
          <w:sz w:val="24"/>
        </w:rPr>
        <w:t>(Only to be used if there is no other way to capture student information)</w:t>
      </w:r>
    </w:p>
    <w:p w14:paraId="3F8841C1" w14:textId="694F58AF" w:rsidR="009E7D62" w:rsidRDefault="009E7D62" w:rsidP="007835B0">
      <w:pPr>
        <w:jc w:val="center"/>
        <w:rPr>
          <w:b/>
          <w:sz w:val="24"/>
        </w:rPr>
      </w:pPr>
    </w:p>
    <w:p w14:paraId="3594B76F" w14:textId="77777777" w:rsidR="009E7D62" w:rsidRPr="00473C1B" w:rsidRDefault="009E7D62" w:rsidP="009E7D62">
      <w:pPr>
        <w:jc w:val="center"/>
        <w:rPr>
          <w:b/>
          <w:color w:val="7030A0"/>
          <w:sz w:val="24"/>
        </w:rPr>
      </w:pPr>
      <w:r w:rsidRPr="00473C1B">
        <w:rPr>
          <w:b/>
          <w:color w:val="7030A0"/>
          <w:sz w:val="24"/>
        </w:rPr>
        <w:t xml:space="preserve">Note: KaMCOP Team should always have a copy of the privacy notice to share if a student requests to see it. </w:t>
      </w:r>
    </w:p>
    <w:p w14:paraId="240A2E08" w14:textId="77777777" w:rsidR="009E7D62" w:rsidRPr="002C7325" w:rsidRDefault="009E7D62" w:rsidP="007835B0">
      <w:pPr>
        <w:jc w:val="center"/>
        <w:rPr>
          <w:b/>
          <w:sz w:val="24"/>
        </w:rPr>
      </w:pPr>
    </w:p>
    <w:p w14:paraId="626DDCCC" w14:textId="77777777" w:rsidR="001A05C3" w:rsidRPr="002A74A0" w:rsidRDefault="001A05C3" w:rsidP="001A05C3">
      <w:pPr>
        <w:jc w:val="center"/>
        <w:rPr>
          <w:sz w:val="2"/>
        </w:rPr>
      </w:pPr>
    </w:p>
    <w:p w14:paraId="77C35193" w14:textId="732C5BF6" w:rsidR="00D0517D" w:rsidRDefault="001A05C3" w:rsidP="00D0517D">
      <w:pPr>
        <w:pStyle w:val="ListParagraph"/>
        <w:numPr>
          <w:ilvl w:val="0"/>
          <w:numId w:val="5"/>
        </w:numPr>
        <w:spacing w:after="40"/>
      </w:pPr>
      <w:r w:rsidRPr="00845101">
        <w:t xml:space="preserve">Ensure that the event details are fully completed on the paper </w:t>
      </w:r>
      <w:r>
        <w:rPr>
          <w:b/>
        </w:rPr>
        <w:t>Event Register</w:t>
      </w:r>
      <w:r w:rsidR="00D0517D">
        <w:rPr>
          <w:b/>
        </w:rPr>
        <w:t xml:space="preserve"> </w:t>
      </w:r>
      <w:r>
        <w:t>.</w:t>
      </w:r>
    </w:p>
    <w:p w14:paraId="07D0D1C0" w14:textId="77777777" w:rsidR="00D0517D" w:rsidRDefault="00D0517D" w:rsidP="00D0517D">
      <w:pPr>
        <w:pStyle w:val="ListParagraph"/>
        <w:spacing w:after="40"/>
      </w:pPr>
    </w:p>
    <w:p w14:paraId="6D655731" w14:textId="77777777" w:rsidR="00D0517D" w:rsidRPr="00D0517D" w:rsidRDefault="000D2807" w:rsidP="00D0517D">
      <w:pPr>
        <w:pStyle w:val="ListParagraph"/>
        <w:numPr>
          <w:ilvl w:val="0"/>
          <w:numId w:val="5"/>
        </w:numPr>
        <w:spacing w:after="40"/>
        <w:rPr>
          <w:rStyle w:val="Hyperlink"/>
          <w:color w:val="auto"/>
          <w:u w:val="none"/>
        </w:rPr>
      </w:pPr>
      <w:r>
        <w:t xml:space="preserve">Read the </w:t>
      </w:r>
      <w:r w:rsidRPr="00D0517D">
        <w:rPr>
          <w:b/>
        </w:rPr>
        <w:t>Privacy Statement Summary for Students</w:t>
      </w:r>
      <w:r>
        <w:t xml:space="preserve"> to the </w:t>
      </w:r>
      <w:r w:rsidR="00D0517D">
        <w:t xml:space="preserve">Read the </w:t>
      </w:r>
      <w:r w:rsidR="00D0517D" w:rsidRPr="00D0517D">
        <w:rPr>
          <w:b/>
        </w:rPr>
        <w:t>Privacy Statement Summary for Students</w:t>
      </w:r>
      <w:r w:rsidR="00D0517D">
        <w:t xml:space="preserve"> to the students or show them the </w:t>
      </w:r>
      <w:r w:rsidR="00D0517D" w:rsidRPr="00D0517D">
        <w:rPr>
          <w:b/>
          <w:bCs/>
        </w:rPr>
        <w:t xml:space="preserve">KMPF Privacy Notice Animation </w:t>
      </w:r>
      <w:hyperlink r:id="rId17" w:history="1">
        <w:r w:rsidR="00D0517D" w:rsidRPr="00D0517D">
          <w:rPr>
            <w:rStyle w:val="Hyperlink"/>
            <w:rFonts w:ascii="Arial" w:hAnsi="Arial" w:cs="Arial"/>
          </w:rPr>
          <w:t>https://www.youtube.com/watch?v=8-OyesSoKZ4</w:t>
        </w:r>
      </w:hyperlink>
    </w:p>
    <w:p w14:paraId="13D1D02F" w14:textId="77777777" w:rsidR="00D0517D" w:rsidRPr="00D0517D" w:rsidRDefault="00D0517D" w:rsidP="00D0517D">
      <w:pPr>
        <w:pStyle w:val="ListParagraph"/>
        <w:spacing w:after="40"/>
        <w:rPr>
          <w:rStyle w:val="Hyperlink"/>
          <w:color w:val="auto"/>
          <w:u w:val="none"/>
        </w:rPr>
      </w:pPr>
    </w:p>
    <w:p w14:paraId="4223B352" w14:textId="63CEE91C" w:rsidR="00D0517D" w:rsidRPr="007D30E1" w:rsidRDefault="00D0517D" w:rsidP="00D0517D">
      <w:pPr>
        <w:pStyle w:val="ListParagraph"/>
        <w:numPr>
          <w:ilvl w:val="0"/>
          <w:numId w:val="5"/>
        </w:numPr>
        <w:spacing w:after="40"/>
      </w:pPr>
      <w:r w:rsidRPr="007D30E1">
        <w:t>Offer the students the chance to read the full privacy notice if they wish.</w:t>
      </w:r>
    </w:p>
    <w:p w14:paraId="3542EA48" w14:textId="77777777" w:rsidR="001A05C3" w:rsidRDefault="001A05C3" w:rsidP="001A05C3">
      <w:pPr>
        <w:pStyle w:val="ListParagraph"/>
        <w:spacing w:after="40"/>
      </w:pPr>
    </w:p>
    <w:p w14:paraId="63228D58" w14:textId="77777777" w:rsidR="001A05C3" w:rsidRDefault="001A05C3" w:rsidP="001A05C3">
      <w:pPr>
        <w:pStyle w:val="ListParagraph"/>
        <w:numPr>
          <w:ilvl w:val="0"/>
          <w:numId w:val="5"/>
        </w:numPr>
        <w:spacing w:after="40"/>
      </w:pPr>
      <w:r>
        <w:t xml:space="preserve">Ask the students to complete the register themselves. </w:t>
      </w:r>
    </w:p>
    <w:p w14:paraId="3F9543DB" w14:textId="77777777" w:rsidR="001A05C3" w:rsidRDefault="001A05C3" w:rsidP="001A05C3">
      <w:pPr>
        <w:pStyle w:val="ListParagraph"/>
        <w:spacing w:after="40"/>
      </w:pPr>
    </w:p>
    <w:p w14:paraId="5C590F0F" w14:textId="77777777" w:rsidR="001A05C3" w:rsidRDefault="001A05C3" w:rsidP="001A05C3">
      <w:pPr>
        <w:pStyle w:val="ListParagraph"/>
        <w:numPr>
          <w:ilvl w:val="0"/>
          <w:numId w:val="5"/>
        </w:numPr>
        <w:spacing w:after="40"/>
      </w:pPr>
      <w:r>
        <w:t xml:space="preserve">Once completed, registers are the responsibility of the staff member and must be stored securely (in line with the staff members’ institutional GDPR policy). </w:t>
      </w:r>
      <w:r w:rsidRPr="002E08C0">
        <w:rPr>
          <w:i/>
        </w:rPr>
        <w:t>If register collected by KaMCO</w:t>
      </w:r>
      <w:r>
        <w:rPr>
          <w:i/>
        </w:rPr>
        <w:t>P member of staff go to point 6.</w:t>
      </w:r>
    </w:p>
    <w:p w14:paraId="5FA39EDE" w14:textId="77777777" w:rsidR="001A05C3" w:rsidRDefault="001A05C3" w:rsidP="001A05C3">
      <w:pPr>
        <w:pStyle w:val="ListParagraph"/>
        <w:spacing w:after="40"/>
      </w:pPr>
    </w:p>
    <w:p w14:paraId="2312A47C" w14:textId="77777777" w:rsidR="001A05C3" w:rsidRDefault="001A05C3" w:rsidP="001A05C3">
      <w:pPr>
        <w:pStyle w:val="ListParagraph"/>
        <w:numPr>
          <w:ilvl w:val="0"/>
          <w:numId w:val="5"/>
        </w:numPr>
        <w:spacing w:after="40"/>
      </w:pPr>
      <w:r>
        <w:t xml:space="preserve">Pass all completed registers to your college Project Officer (see list below) by the last Friday of each month. </w:t>
      </w:r>
    </w:p>
    <w:p w14:paraId="1D3CE9DD" w14:textId="77777777" w:rsidR="001A05C3" w:rsidRPr="00D50228" w:rsidRDefault="001A05C3" w:rsidP="001A05C3">
      <w:pPr>
        <w:pStyle w:val="NoSpacing"/>
        <w:spacing w:after="40"/>
      </w:pPr>
    </w:p>
    <w:p w14:paraId="44E47B55" w14:textId="18F665EB" w:rsidR="001A05C3" w:rsidRDefault="001A05C3" w:rsidP="001A05C3">
      <w:pPr>
        <w:pStyle w:val="ListParagraph"/>
        <w:numPr>
          <w:ilvl w:val="1"/>
          <w:numId w:val="5"/>
        </w:numPr>
        <w:spacing w:after="40"/>
      </w:pPr>
      <w:r>
        <w:t xml:space="preserve">Ashford and </w:t>
      </w:r>
      <w:r w:rsidR="007D30E1">
        <w:t xml:space="preserve">Dover </w:t>
      </w:r>
      <w:r>
        <w:t xml:space="preserve">– </w:t>
      </w:r>
      <w:r w:rsidR="007D30E1">
        <w:t>Sam Skinner</w:t>
      </w:r>
    </w:p>
    <w:p w14:paraId="0C5C40A0" w14:textId="066E4858" w:rsidR="001A05C3" w:rsidRDefault="001A05C3" w:rsidP="001A05C3">
      <w:pPr>
        <w:pStyle w:val="ListParagraph"/>
        <w:numPr>
          <w:ilvl w:val="1"/>
          <w:numId w:val="5"/>
        </w:numPr>
        <w:spacing w:after="40"/>
      </w:pPr>
      <w:r>
        <w:t xml:space="preserve">Canterbury and </w:t>
      </w:r>
      <w:r w:rsidR="007D30E1">
        <w:t>Broadstairs</w:t>
      </w:r>
      <w:r>
        <w:t xml:space="preserve"> – Lisa Hadler</w:t>
      </w:r>
    </w:p>
    <w:p w14:paraId="4A27FE4F" w14:textId="4B5E2E3C" w:rsidR="001A05C3" w:rsidRDefault="001A05C3" w:rsidP="001A05C3">
      <w:pPr>
        <w:pStyle w:val="ListParagraph"/>
        <w:numPr>
          <w:ilvl w:val="1"/>
          <w:numId w:val="5"/>
        </w:numPr>
        <w:spacing w:after="40"/>
      </w:pPr>
      <w:r>
        <w:t>Folkeston</w:t>
      </w:r>
      <w:r w:rsidR="007D30E1">
        <w:t xml:space="preserve">e, </w:t>
      </w:r>
      <w:r>
        <w:t>Sheppey</w:t>
      </w:r>
      <w:r w:rsidR="007D30E1">
        <w:t xml:space="preserve"> and Broadstairs</w:t>
      </w:r>
      <w:r>
        <w:t xml:space="preserve"> – Luke Underdown</w:t>
      </w:r>
    </w:p>
    <w:p w14:paraId="7B5401C6" w14:textId="77777777" w:rsidR="001A05C3" w:rsidRDefault="001A05C3" w:rsidP="001A05C3">
      <w:pPr>
        <w:pStyle w:val="ListParagraph"/>
        <w:numPr>
          <w:ilvl w:val="1"/>
          <w:numId w:val="5"/>
        </w:numPr>
        <w:spacing w:after="40"/>
      </w:pPr>
      <w:r>
        <w:t>Medway &amp; Maidstone – Martha Collins</w:t>
      </w:r>
    </w:p>
    <w:p w14:paraId="60D50A67" w14:textId="77777777" w:rsidR="001A05C3" w:rsidRDefault="001A05C3" w:rsidP="001A05C3">
      <w:pPr>
        <w:pStyle w:val="ListParagraph"/>
        <w:spacing w:after="40"/>
      </w:pPr>
    </w:p>
    <w:p w14:paraId="67FD0CD3" w14:textId="77777777" w:rsidR="001A05C3" w:rsidRDefault="001A05C3" w:rsidP="001A05C3">
      <w:pPr>
        <w:pStyle w:val="ListParagraph"/>
        <w:numPr>
          <w:ilvl w:val="0"/>
          <w:numId w:val="5"/>
        </w:numPr>
        <w:spacing w:after="40"/>
      </w:pPr>
      <w:r>
        <w:t xml:space="preserve">Project Officers or Development Tutor to store the data securely (in line with the staff members’ institutional GDPR policy) </w:t>
      </w:r>
    </w:p>
    <w:p w14:paraId="71E1DAB5" w14:textId="77777777" w:rsidR="001A05C3" w:rsidRDefault="001A05C3" w:rsidP="001A05C3">
      <w:pPr>
        <w:pStyle w:val="ListParagraph"/>
        <w:spacing w:after="40"/>
      </w:pPr>
    </w:p>
    <w:p w14:paraId="21F4378C" w14:textId="1A633AE7" w:rsidR="00411240" w:rsidRPr="00411240" w:rsidRDefault="001A05C3" w:rsidP="00411240">
      <w:pPr>
        <w:pStyle w:val="ListParagraph"/>
        <w:numPr>
          <w:ilvl w:val="0"/>
          <w:numId w:val="5"/>
        </w:numPr>
        <w:spacing w:after="40"/>
      </w:pPr>
      <w:r>
        <w:t xml:space="preserve">Project Officers (or Administration Support) need to transfer the student details from the paper register into the </w:t>
      </w:r>
      <w:r w:rsidR="00546ED2">
        <w:rPr>
          <w:b/>
          <w:bCs/>
        </w:rPr>
        <w:t>I</w:t>
      </w:r>
      <w:r w:rsidRPr="00546ED2">
        <w:rPr>
          <w:b/>
          <w:bCs/>
        </w:rPr>
        <w:t>mport Template</w:t>
      </w:r>
    </w:p>
    <w:p w14:paraId="4223BED2" w14:textId="77777777" w:rsidR="00411240" w:rsidRDefault="00411240" w:rsidP="00411240">
      <w:pPr>
        <w:pStyle w:val="ListParagraph"/>
      </w:pPr>
    </w:p>
    <w:p w14:paraId="6BD76AA9" w14:textId="5820BF1C" w:rsidR="00411240" w:rsidRDefault="00411240" w:rsidP="00411240">
      <w:pPr>
        <w:pStyle w:val="ListParagraph"/>
        <w:numPr>
          <w:ilvl w:val="0"/>
          <w:numId w:val="5"/>
        </w:numPr>
        <w:spacing w:after="40"/>
      </w:pPr>
      <w:r>
        <w:t xml:space="preserve">Project Officer to send the </w:t>
      </w:r>
      <w:r w:rsidRPr="00411240">
        <w:rPr>
          <w:b/>
          <w:bCs/>
        </w:rPr>
        <w:t>Import Template</w:t>
      </w:r>
      <w:r>
        <w:t xml:space="preserve"> securely (one drive/password protected) to Phillip Marsh at </w:t>
      </w:r>
      <w:hyperlink r:id="rId18" w:history="1">
        <w:r w:rsidRPr="00411A3B">
          <w:rPr>
            <w:rStyle w:val="Hyperlink"/>
          </w:rPr>
          <w:t>kmpf@canterbury.ac.uk</w:t>
        </w:r>
      </w:hyperlink>
      <w:r>
        <w:t xml:space="preserve"> (deadline last working day of the month)</w:t>
      </w:r>
    </w:p>
    <w:p w14:paraId="3ADBBECE" w14:textId="77777777" w:rsidR="001A05C3" w:rsidRDefault="001A05C3" w:rsidP="001A05C3">
      <w:pPr>
        <w:pStyle w:val="ListParagraph"/>
      </w:pPr>
    </w:p>
    <w:p w14:paraId="1B33B2C4" w14:textId="4790110A" w:rsidR="001A05C3" w:rsidRDefault="001A05C3" w:rsidP="001A05C3">
      <w:pPr>
        <w:pStyle w:val="ListParagraph"/>
        <w:numPr>
          <w:ilvl w:val="0"/>
          <w:numId w:val="5"/>
        </w:numPr>
        <w:spacing w:after="40"/>
      </w:pPr>
      <w:r>
        <w:t>Project Officers to enter the details o</w:t>
      </w:r>
      <w:r w:rsidR="00546ED2">
        <w:t>n</w:t>
      </w:r>
      <w:r>
        <w:t xml:space="preserve"> the </w:t>
      </w:r>
      <w:r w:rsidR="00546ED2" w:rsidRPr="00546ED2">
        <w:rPr>
          <w:b/>
          <w:bCs/>
        </w:rPr>
        <w:t>Weekly Activity Summary</w:t>
      </w:r>
      <w:r w:rsidR="00546ED2">
        <w:t xml:space="preserve"> and send </w:t>
      </w:r>
      <w:r>
        <w:t>to Phillip Marsh (</w:t>
      </w:r>
      <w:hyperlink r:id="rId19" w:history="1">
        <w:r w:rsidRPr="00411A3B">
          <w:rPr>
            <w:rStyle w:val="Hyperlink"/>
          </w:rPr>
          <w:t>kmpf@canterbury.ac.uk</w:t>
        </w:r>
      </w:hyperlink>
      <w:r>
        <w:t>) and Joni Chase (</w:t>
      </w:r>
      <w:hyperlink r:id="rId20" w:history="1">
        <w:r w:rsidRPr="00411A3B">
          <w:rPr>
            <w:rStyle w:val="Hyperlink"/>
          </w:rPr>
          <w:t>j.c.chase@kent.ac.uk</w:t>
        </w:r>
      </w:hyperlink>
      <w:r>
        <w:t xml:space="preserve"> </w:t>
      </w:r>
    </w:p>
    <w:p w14:paraId="295DC48C" w14:textId="77777777" w:rsidR="001A05C3" w:rsidRDefault="001A05C3" w:rsidP="001A05C3">
      <w:pPr>
        <w:spacing w:after="40"/>
      </w:pPr>
    </w:p>
    <w:p w14:paraId="1DEBBB24" w14:textId="77777777" w:rsidR="001A05C3" w:rsidRDefault="001A05C3" w:rsidP="009E7D62">
      <w:pPr>
        <w:spacing w:after="40"/>
      </w:pPr>
    </w:p>
    <w:sectPr w:rsidR="001A05C3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0720" w14:textId="77777777" w:rsidR="004B411B" w:rsidRDefault="004B411B" w:rsidP="001A05C3">
      <w:pPr>
        <w:spacing w:after="0" w:line="240" w:lineRule="auto"/>
      </w:pPr>
      <w:r>
        <w:separator/>
      </w:r>
    </w:p>
  </w:endnote>
  <w:endnote w:type="continuationSeparator" w:id="0">
    <w:p w14:paraId="24A08F34" w14:textId="77777777" w:rsidR="004B411B" w:rsidRDefault="004B411B" w:rsidP="001A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B81D" w14:textId="77777777" w:rsidR="004B411B" w:rsidRDefault="004B411B" w:rsidP="001A05C3">
      <w:pPr>
        <w:spacing w:after="0" w:line="240" w:lineRule="auto"/>
      </w:pPr>
      <w:r>
        <w:separator/>
      </w:r>
    </w:p>
  </w:footnote>
  <w:footnote w:type="continuationSeparator" w:id="0">
    <w:p w14:paraId="758D31C2" w14:textId="77777777" w:rsidR="004B411B" w:rsidRDefault="004B411B" w:rsidP="001A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3B84" w14:textId="77777777" w:rsidR="001A05C3" w:rsidRDefault="001A05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E7ECC8" wp14:editId="027390D2">
          <wp:simplePos x="0" y="0"/>
          <wp:positionH relativeFrom="margin">
            <wp:posOffset>4646428</wp:posOffset>
          </wp:positionH>
          <wp:positionV relativeFrom="paragraph">
            <wp:posOffset>-64431</wp:posOffset>
          </wp:positionV>
          <wp:extent cx="1582351" cy="5854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351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878BCD" wp14:editId="390B04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3704" cy="7905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P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A64"/>
    <w:multiLevelType w:val="hybridMultilevel"/>
    <w:tmpl w:val="B3682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142"/>
    <w:multiLevelType w:val="hybridMultilevel"/>
    <w:tmpl w:val="B3682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014C"/>
    <w:multiLevelType w:val="hybridMultilevel"/>
    <w:tmpl w:val="B3682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2662"/>
    <w:multiLevelType w:val="hybridMultilevel"/>
    <w:tmpl w:val="C816726A"/>
    <w:lvl w:ilvl="0" w:tplc="90CED9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0D0F"/>
    <w:multiLevelType w:val="hybridMultilevel"/>
    <w:tmpl w:val="FBA20A04"/>
    <w:lvl w:ilvl="0" w:tplc="361C2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55618"/>
    <w:multiLevelType w:val="hybridMultilevel"/>
    <w:tmpl w:val="28F0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87F3F"/>
    <w:multiLevelType w:val="hybridMultilevel"/>
    <w:tmpl w:val="F6ACE2EC"/>
    <w:lvl w:ilvl="0" w:tplc="EB909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3997">
    <w:abstractNumId w:val="1"/>
  </w:num>
  <w:num w:numId="2" w16cid:durableId="454063645">
    <w:abstractNumId w:val="3"/>
  </w:num>
  <w:num w:numId="3" w16cid:durableId="1387415885">
    <w:abstractNumId w:val="5"/>
  </w:num>
  <w:num w:numId="4" w16cid:durableId="1467973220">
    <w:abstractNumId w:val="4"/>
  </w:num>
  <w:num w:numId="5" w16cid:durableId="737361843">
    <w:abstractNumId w:val="2"/>
  </w:num>
  <w:num w:numId="6" w16cid:durableId="1260409717">
    <w:abstractNumId w:val="0"/>
  </w:num>
  <w:num w:numId="7" w16cid:durableId="254943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0F"/>
    <w:rsid w:val="00003AF1"/>
    <w:rsid w:val="00073905"/>
    <w:rsid w:val="0009211B"/>
    <w:rsid w:val="00093462"/>
    <w:rsid w:val="000A6DB6"/>
    <w:rsid w:val="000D2807"/>
    <w:rsid w:val="001A05C3"/>
    <w:rsid w:val="001C649B"/>
    <w:rsid w:val="00245095"/>
    <w:rsid w:val="002A74A0"/>
    <w:rsid w:val="002C7325"/>
    <w:rsid w:val="002D3D59"/>
    <w:rsid w:val="002E08C0"/>
    <w:rsid w:val="00310349"/>
    <w:rsid w:val="0031695E"/>
    <w:rsid w:val="003D58CB"/>
    <w:rsid w:val="003D6497"/>
    <w:rsid w:val="003F40CD"/>
    <w:rsid w:val="003F6EB1"/>
    <w:rsid w:val="00407D20"/>
    <w:rsid w:val="00411240"/>
    <w:rsid w:val="00415618"/>
    <w:rsid w:val="0046737F"/>
    <w:rsid w:val="00473C1B"/>
    <w:rsid w:val="004808E2"/>
    <w:rsid w:val="004B411B"/>
    <w:rsid w:val="004D6015"/>
    <w:rsid w:val="00546ED2"/>
    <w:rsid w:val="00594FF5"/>
    <w:rsid w:val="005F28CA"/>
    <w:rsid w:val="00667FFC"/>
    <w:rsid w:val="007835B0"/>
    <w:rsid w:val="007B423D"/>
    <w:rsid w:val="007D30E1"/>
    <w:rsid w:val="00801972"/>
    <w:rsid w:val="00845101"/>
    <w:rsid w:val="008C1FF0"/>
    <w:rsid w:val="00900F34"/>
    <w:rsid w:val="00932232"/>
    <w:rsid w:val="0095161D"/>
    <w:rsid w:val="00981674"/>
    <w:rsid w:val="009E7D62"/>
    <w:rsid w:val="00A25F93"/>
    <w:rsid w:val="00B16B6E"/>
    <w:rsid w:val="00B216A9"/>
    <w:rsid w:val="00BE574B"/>
    <w:rsid w:val="00C07621"/>
    <w:rsid w:val="00C65A55"/>
    <w:rsid w:val="00C738A5"/>
    <w:rsid w:val="00C91FDF"/>
    <w:rsid w:val="00CB0D48"/>
    <w:rsid w:val="00D0517D"/>
    <w:rsid w:val="00D114A1"/>
    <w:rsid w:val="00D50228"/>
    <w:rsid w:val="00DC2F00"/>
    <w:rsid w:val="00E10A36"/>
    <w:rsid w:val="00EA7F89"/>
    <w:rsid w:val="00F2450F"/>
    <w:rsid w:val="00F7577C"/>
    <w:rsid w:val="00F85476"/>
    <w:rsid w:val="00FB2AD1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4A1D"/>
  <w15:chartTrackingRefBased/>
  <w15:docId w15:val="{CFC3783B-FAE8-4E79-843D-A886236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D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022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A74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3"/>
  </w:style>
  <w:style w:type="paragraph" w:styleId="Footer">
    <w:name w:val="footer"/>
    <w:basedOn w:val="Normal"/>
    <w:link w:val="FooterChar"/>
    <w:uiPriority w:val="99"/>
    <w:unhideWhenUsed/>
    <w:rsid w:val="001A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Kreg22" TargetMode="External"/><Relationship Id="rId13" Type="http://schemas.openxmlformats.org/officeDocument/2006/relationships/hyperlink" Target="https://www.youtube.com/watch?v=8-OyesSoKZ4" TargetMode="External"/><Relationship Id="rId18" Type="http://schemas.openxmlformats.org/officeDocument/2006/relationships/hyperlink" Target="mailto:kmpf@canterbury.ac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8-OyesSoKZ4" TargetMode="External"/><Relationship Id="rId12" Type="http://schemas.openxmlformats.org/officeDocument/2006/relationships/hyperlink" Target="mailto:j.c.chase@kent.ac.uk" TargetMode="External"/><Relationship Id="rId17" Type="http://schemas.openxmlformats.org/officeDocument/2006/relationships/hyperlink" Target="https://www.youtube.com/watch?v=8-OyesSoKZ4" TargetMode="External"/><Relationship Id="rId2" Type="http://schemas.openxmlformats.org/officeDocument/2006/relationships/styles" Target="styles.xml"/><Relationship Id="rId16" Type="http://schemas.openxmlformats.org/officeDocument/2006/relationships/hyperlink" Target="mailto:j.c.chase@kent.ac.uk" TargetMode="External"/><Relationship Id="rId20" Type="http://schemas.openxmlformats.org/officeDocument/2006/relationships/hyperlink" Target="mailto:j.c.chase@kent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pf@canterbury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pf@canterbury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MKreg22" TargetMode="External"/><Relationship Id="rId19" Type="http://schemas.openxmlformats.org/officeDocument/2006/relationships/hyperlink" Target="mailto:kmpf@canterbur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NKreg22" TargetMode="External"/><Relationship Id="rId14" Type="http://schemas.openxmlformats.org/officeDocument/2006/relationships/hyperlink" Target="mailto:kmpf@canterbury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Lukehurst</dc:creator>
  <cp:keywords/>
  <dc:description/>
  <cp:lastModifiedBy>Joni Chase</cp:lastModifiedBy>
  <cp:revision>7</cp:revision>
  <cp:lastPrinted>2021-09-01T15:31:00Z</cp:lastPrinted>
  <dcterms:created xsi:type="dcterms:W3CDTF">2022-08-01T15:17:00Z</dcterms:created>
  <dcterms:modified xsi:type="dcterms:W3CDTF">2022-08-24T16:28:00Z</dcterms:modified>
</cp:coreProperties>
</file>